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18F8" w14:textId="00E4B957" w:rsidR="002C79DA" w:rsidRDefault="00E220E0" w:rsidP="006E3197">
      <w:pPr>
        <w:jc w:val="center"/>
        <w:rPr>
          <w:sz w:val="32"/>
          <w:szCs w:val="32"/>
          <w:u w:val="single"/>
        </w:rPr>
      </w:pPr>
      <w:bookmarkStart w:id="0" w:name="_GoBack"/>
      <w:bookmarkEnd w:id="0"/>
      <w:r>
        <w:rPr>
          <w:sz w:val="32"/>
          <w:szCs w:val="32"/>
          <w:u w:val="single"/>
        </w:rPr>
        <w:t>Review for PAT</w:t>
      </w:r>
    </w:p>
    <w:p w14:paraId="381AC081" w14:textId="77777777" w:rsidR="006E3197" w:rsidRDefault="006E3197" w:rsidP="006E3197">
      <w:pPr>
        <w:rPr>
          <w:sz w:val="32"/>
          <w:szCs w:val="32"/>
          <w:u w:val="single"/>
        </w:rPr>
      </w:pPr>
    </w:p>
    <w:p w14:paraId="7557E99B" w14:textId="77777777" w:rsidR="00F15219" w:rsidRPr="008E42EB" w:rsidRDefault="006E3197" w:rsidP="00F15219">
      <w:pPr>
        <w:pStyle w:val="ListParagraph"/>
        <w:numPr>
          <w:ilvl w:val="0"/>
          <w:numId w:val="1"/>
        </w:numPr>
        <w:rPr>
          <w:sz w:val="32"/>
          <w:szCs w:val="32"/>
        </w:rPr>
      </w:pPr>
      <w:r w:rsidRPr="006E3197">
        <w:rPr>
          <w:sz w:val="32"/>
          <w:szCs w:val="32"/>
        </w:rPr>
        <w:t>Lobby groups – persuade government to look at issues from a different perspective. EX. Environmental issues like the Pipeline.  Corporations hire lobbyists to meet with government officials and present arguments that will benefit their company.  Government welcomes Lobbyists. They are NOT employed by the government!!</w:t>
      </w:r>
    </w:p>
    <w:p w14:paraId="48A9C9DB" w14:textId="77777777" w:rsidR="006E3197" w:rsidRDefault="006E3197" w:rsidP="006E3197">
      <w:pPr>
        <w:pStyle w:val="ListParagraph"/>
        <w:numPr>
          <w:ilvl w:val="0"/>
          <w:numId w:val="1"/>
        </w:numPr>
        <w:rPr>
          <w:sz w:val="32"/>
          <w:szCs w:val="32"/>
        </w:rPr>
      </w:pPr>
      <w:r>
        <w:rPr>
          <w:sz w:val="32"/>
          <w:szCs w:val="32"/>
        </w:rPr>
        <w:t xml:space="preserve">Legislative </w:t>
      </w:r>
      <w:r w:rsidR="008E42EB">
        <w:rPr>
          <w:sz w:val="32"/>
          <w:szCs w:val="32"/>
        </w:rPr>
        <w:t xml:space="preserve">Branch </w:t>
      </w:r>
      <w:r>
        <w:rPr>
          <w:sz w:val="32"/>
          <w:szCs w:val="32"/>
        </w:rPr>
        <w:t>–</w:t>
      </w:r>
      <w:r w:rsidR="008E42EB">
        <w:rPr>
          <w:sz w:val="32"/>
          <w:szCs w:val="32"/>
        </w:rPr>
        <w:t xml:space="preserve"> debating and voting, amending, </w:t>
      </w:r>
      <w:r>
        <w:rPr>
          <w:sz w:val="32"/>
          <w:szCs w:val="32"/>
        </w:rPr>
        <w:t>proposed bills</w:t>
      </w:r>
      <w:r w:rsidR="008E42EB">
        <w:rPr>
          <w:sz w:val="32"/>
          <w:szCs w:val="32"/>
        </w:rPr>
        <w:t>.</w:t>
      </w:r>
    </w:p>
    <w:p w14:paraId="34B1BBCA" w14:textId="77777777" w:rsidR="006E3197" w:rsidRDefault="006E3197" w:rsidP="006E3197">
      <w:pPr>
        <w:pStyle w:val="ListParagraph"/>
        <w:numPr>
          <w:ilvl w:val="0"/>
          <w:numId w:val="1"/>
        </w:numPr>
        <w:rPr>
          <w:sz w:val="32"/>
          <w:szCs w:val="32"/>
        </w:rPr>
      </w:pPr>
      <w:r>
        <w:rPr>
          <w:sz w:val="32"/>
          <w:szCs w:val="32"/>
        </w:rPr>
        <w:t xml:space="preserve">Judicial </w:t>
      </w:r>
      <w:r w:rsidR="008E42EB">
        <w:rPr>
          <w:sz w:val="32"/>
          <w:szCs w:val="32"/>
        </w:rPr>
        <w:t xml:space="preserve">branch </w:t>
      </w:r>
      <w:r>
        <w:rPr>
          <w:sz w:val="32"/>
          <w:szCs w:val="32"/>
        </w:rPr>
        <w:t>– interpret</w:t>
      </w:r>
      <w:r w:rsidR="008E42EB">
        <w:rPr>
          <w:sz w:val="32"/>
          <w:szCs w:val="32"/>
        </w:rPr>
        <w:t>s and applies</w:t>
      </w:r>
      <w:r>
        <w:rPr>
          <w:sz w:val="32"/>
          <w:szCs w:val="32"/>
        </w:rPr>
        <w:t xml:space="preserve"> the laws </w:t>
      </w:r>
    </w:p>
    <w:p w14:paraId="217DF712" w14:textId="77777777" w:rsidR="006E3197" w:rsidRDefault="006E3197" w:rsidP="006E3197">
      <w:pPr>
        <w:pStyle w:val="ListParagraph"/>
        <w:numPr>
          <w:ilvl w:val="0"/>
          <w:numId w:val="1"/>
        </w:numPr>
        <w:rPr>
          <w:sz w:val="32"/>
          <w:szCs w:val="32"/>
        </w:rPr>
      </w:pPr>
      <w:r>
        <w:rPr>
          <w:sz w:val="32"/>
          <w:szCs w:val="32"/>
        </w:rPr>
        <w:t>Executive – PM – put forward bills, day to day running</w:t>
      </w:r>
      <w:r w:rsidR="008E42EB">
        <w:rPr>
          <w:sz w:val="32"/>
          <w:szCs w:val="32"/>
        </w:rPr>
        <w:t>, put laws into action</w:t>
      </w:r>
    </w:p>
    <w:p w14:paraId="787C3A56" w14:textId="77777777" w:rsidR="006E3197" w:rsidRDefault="006E3197" w:rsidP="006E3197">
      <w:pPr>
        <w:pStyle w:val="ListParagraph"/>
        <w:numPr>
          <w:ilvl w:val="0"/>
          <w:numId w:val="1"/>
        </w:numPr>
        <w:rPr>
          <w:sz w:val="32"/>
          <w:szCs w:val="32"/>
        </w:rPr>
      </w:pPr>
      <w:r>
        <w:rPr>
          <w:sz w:val="32"/>
          <w:szCs w:val="32"/>
        </w:rPr>
        <w:t>Senator – PM appoints you, you are NOT elected!</w:t>
      </w:r>
    </w:p>
    <w:p w14:paraId="50D6FC6A" w14:textId="59C7C226" w:rsidR="006E3197" w:rsidRDefault="006E3197" w:rsidP="006E3197">
      <w:pPr>
        <w:pStyle w:val="ListParagraph"/>
        <w:numPr>
          <w:ilvl w:val="0"/>
          <w:numId w:val="1"/>
        </w:numPr>
        <w:rPr>
          <w:sz w:val="32"/>
          <w:szCs w:val="32"/>
        </w:rPr>
      </w:pPr>
      <w:r>
        <w:rPr>
          <w:sz w:val="32"/>
          <w:szCs w:val="32"/>
        </w:rPr>
        <w:t xml:space="preserve">John Howard (help all people) and Elizabeth Fry Society </w:t>
      </w:r>
      <w:r w:rsidR="00E220E0">
        <w:rPr>
          <w:sz w:val="32"/>
          <w:szCs w:val="32"/>
        </w:rPr>
        <w:t>(</w:t>
      </w:r>
      <w:r>
        <w:rPr>
          <w:sz w:val="32"/>
          <w:szCs w:val="32"/>
        </w:rPr>
        <w:t>help</w:t>
      </w:r>
      <w:r w:rsidR="00E220E0">
        <w:rPr>
          <w:sz w:val="32"/>
          <w:szCs w:val="32"/>
        </w:rPr>
        <w:t>s</w:t>
      </w:r>
      <w:r>
        <w:rPr>
          <w:sz w:val="32"/>
          <w:szCs w:val="32"/>
        </w:rPr>
        <w:t xml:space="preserve"> females only) – advocacy groups which means they support/helps people in trouble with the law. YCJA unit</w:t>
      </w:r>
    </w:p>
    <w:p w14:paraId="629E3C0F" w14:textId="77777777" w:rsidR="006E3197" w:rsidRDefault="006E3197" w:rsidP="006E3197">
      <w:pPr>
        <w:pStyle w:val="ListParagraph"/>
        <w:numPr>
          <w:ilvl w:val="0"/>
          <w:numId w:val="1"/>
        </w:numPr>
        <w:rPr>
          <w:sz w:val="32"/>
          <w:szCs w:val="32"/>
        </w:rPr>
      </w:pPr>
      <w:r>
        <w:rPr>
          <w:sz w:val="32"/>
          <w:szCs w:val="32"/>
        </w:rPr>
        <w:t xml:space="preserve">Pardon – this is where you are ‘excused’ or where you are not tried for your crime. </w:t>
      </w:r>
    </w:p>
    <w:p w14:paraId="6B72E536" w14:textId="77777777" w:rsidR="006E3197" w:rsidRDefault="006E3197" w:rsidP="006E3197">
      <w:pPr>
        <w:pStyle w:val="ListParagraph"/>
        <w:numPr>
          <w:ilvl w:val="0"/>
          <w:numId w:val="1"/>
        </w:numPr>
        <w:rPr>
          <w:sz w:val="32"/>
          <w:szCs w:val="32"/>
        </w:rPr>
      </w:pPr>
      <w:r>
        <w:rPr>
          <w:sz w:val="32"/>
          <w:szCs w:val="32"/>
        </w:rPr>
        <w:t>Scarcity – limited resources and unlimited wants/needs/demand</w:t>
      </w:r>
    </w:p>
    <w:p w14:paraId="31D039AF" w14:textId="77777777" w:rsidR="006E3197" w:rsidRDefault="00703993" w:rsidP="006E3197">
      <w:pPr>
        <w:pStyle w:val="ListParagraph"/>
        <w:numPr>
          <w:ilvl w:val="0"/>
          <w:numId w:val="1"/>
        </w:numPr>
        <w:rPr>
          <w:sz w:val="32"/>
          <w:szCs w:val="32"/>
        </w:rPr>
      </w:pPr>
      <w:r>
        <w:rPr>
          <w:sz w:val="32"/>
          <w:szCs w:val="32"/>
        </w:rPr>
        <w:t>Marketing – the goal is to increase the demand for a product so consumers will buy a companies product.</w:t>
      </w:r>
    </w:p>
    <w:p w14:paraId="1C41CC2A" w14:textId="77777777" w:rsidR="00703993" w:rsidRDefault="00703993" w:rsidP="006E3197">
      <w:pPr>
        <w:pStyle w:val="ListParagraph"/>
        <w:numPr>
          <w:ilvl w:val="0"/>
          <w:numId w:val="1"/>
        </w:numPr>
        <w:rPr>
          <w:sz w:val="32"/>
          <w:szCs w:val="32"/>
        </w:rPr>
      </w:pPr>
      <w:r>
        <w:rPr>
          <w:sz w:val="32"/>
          <w:szCs w:val="32"/>
        </w:rPr>
        <w:t>Boycott – consumers stop buying a product or service in order to affect the producer.</w:t>
      </w:r>
    </w:p>
    <w:p w14:paraId="234215B7" w14:textId="77777777" w:rsidR="00703993" w:rsidRDefault="00703993" w:rsidP="006E3197">
      <w:pPr>
        <w:pStyle w:val="ListParagraph"/>
        <w:numPr>
          <w:ilvl w:val="0"/>
          <w:numId w:val="1"/>
        </w:numPr>
        <w:rPr>
          <w:sz w:val="32"/>
          <w:szCs w:val="32"/>
        </w:rPr>
      </w:pPr>
      <w:proofErr w:type="spellStart"/>
      <w:r>
        <w:rPr>
          <w:sz w:val="32"/>
          <w:szCs w:val="32"/>
        </w:rPr>
        <w:t>Carrotmob</w:t>
      </w:r>
      <w:proofErr w:type="spellEnd"/>
      <w:r>
        <w:rPr>
          <w:sz w:val="32"/>
          <w:szCs w:val="32"/>
        </w:rPr>
        <w:t xml:space="preserve"> – is a form of consumer activism where a consumer buys a lot of goods from one company in a small time period.  This is to reward the business for making socially responsible changes. </w:t>
      </w:r>
    </w:p>
    <w:p w14:paraId="3947D8A2" w14:textId="77777777" w:rsidR="00703993" w:rsidRDefault="00703993" w:rsidP="00703993">
      <w:pPr>
        <w:pStyle w:val="ListParagraph"/>
        <w:numPr>
          <w:ilvl w:val="0"/>
          <w:numId w:val="1"/>
        </w:numPr>
        <w:rPr>
          <w:sz w:val="32"/>
          <w:szCs w:val="32"/>
        </w:rPr>
      </w:pPr>
      <w:r>
        <w:rPr>
          <w:sz w:val="32"/>
          <w:szCs w:val="32"/>
        </w:rPr>
        <w:t xml:space="preserve">Consumers – a person who buys a product or service. </w:t>
      </w:r>
      <w:r w:rsidRPr="00703993">
        <w:rPr>
          <w:sz w:val="32"/>
          <w:szCs w:val="32"/>
        </w:rPr>
        <w:t xml:space="preserve">They have the most impact on a Market </w:t>
      </w:r>
      <w:r>
        <w:rPr>
          <w:sz w:val="32"/>
          <w:szCs w:val="32"/>
        </w:rPr>
        <w:t xml:space="preserve">Economy.  </w:t>
      </w:r>
    </w:p>
    <w:p w14:paraId="144E9FD0" w14:textId="1EA5FE64" w:rsidR="00703993" w:rsidRDefault="00703993" w:rsidP="00703993">
      <w:pPr>
        <w:pStyle w:val="ListParagraph"/>
        <w:numPr>
          <w:ilvl w:val="0"/>
          <w:numId w:val="1"/>
        </w:numPr>
        <w:rPr>
          <w:sz w:val="32"/>
          <w:szCs w:val="32"/>
        </w:rPr>
      </w:pPr>
      <w:r>
        <w:rPr>
          <w:sz w:val="32"/>
          <w:szCs w:val="32"/>
        </w:rPr>
        <w:t xml:space="preserve">Three Economic Questions – a) </w:t>
      </w:r>
      <w:r w:rsidRPr="00703993">
        <w:rPr>
          <w:color w:val="FF0000"/>
          <w:sz w:val="32"/>
          <w:szCs w:val="32"/>
        </w:rPr>
        <w:t>What is to be produced</w:t>
      </w:r>
      <w:r>
        <w:rPr>
          <w:sz w:val="32"/>
          <w:szCs w:val="32"/>
        </w:rPr>
        <w:t xml:space="preserve"> b) How is it to be produced c) </w:t>
      </w:r>
      <w:r w:rsidR="005C4E38">
        <w:rPr>
          <w:sz w:val="32"/>
          <w:szCs w:val="32"/>
        </w:rPr>
        <w:t>for whom</w:t>
      </w:r>
      <w:r w:rsidR="006F6ADE">
        <w:rPr>
          <w:sz w:val="32"/>
          <w:szCs w:val="32"/>
        </w:rPr>
        <w:t>/how much</w:t>
      </w:r>
      <w:r>
        <w:rPr>
          <w:sz w:val="32"/>
          <w:szCs w:val="32"/>
        </w:rPr>
        <w:t xml:space="preserve"> </w:t>
      </w:r>
    </w:p>
    <w:p w14:paraId="2755A3B0" w14:textId="77777777" w:rsidR="00703993" w:rsidRDefault="00703993" w:rsidP="00703993">
      <w:pPr>
        <w:pStyle w:val="ListParagraph"/>
        <w:numPr>
          <w:ilvl w:val="0"/>
          <w:numId w:val="1"/>
        </w:numPr>
        <w:rPr>
          <w:sz w:val="32"/>
          <w:szCs w:val="32"/>
        </w:rPr>
      </w:pPr>
      <w:r>
        <w:rPr>
          <w:sz w:val="32"/>
          <w:szCs w:val="32"/>
        </w:rPr>
        <w:lastRenderedPageBreak/>
        <w:t>Market Economy – No government involvement. Planned Economy – Government makes all decision.</w:t>
      </w:r>
    </w:p>
    <w:p w14:paraId="1B756876" w14:textId="77777777" w:rsidR="00703993" w:rsidRDefault="007469E1" w:rsidP="00703993">
      <w:pPr>
        <w:pStyle w:val="ListParagraph"/>
        <w:numPr>
          <w:ilvl w:val="0"/>
          <w:numId w:val="1"/>
        </w:numPr>
        <w:rPr>
          <w:sz w:val="32"/>
          <w:szCs w:val="32"/>
        </w:rPr>
      </w:pPr>
      <w:r>
        <w:rPr>
          <w:sz w:val="32"/>
          <w:szCs w:val="32"/>
        </w:rPr>
        <w:t>EI – Employment Insurance – social program – government TEMPORARILY gives you money when you are laid off.  Why?  For the public good – helps all members of society. MIXED economy – value – combination is individualism and cooperation/public good.</w:t>
      </w:r>
    </w:p>
    <w:p w14:paraId="02354253" w14:textId="77777777" w:rsidR="007469E1" w:rsidRPr="00703993" w:rsidRDefault="007469E1" w:rsidP="00703993">
      <w:pPr>
        <w:pStyle w:val="ListParagraph"/>
        <w:numPr>
          <w:ilvl w:val="0"/>
          <w:numId w:val="1"/>
        </w:numPr>
        <w:rPr>
          <w:sz w:val="32"/>
          <w:szCs w:val="32"/>
        </w:rPr>
      </w:pPr>
      <w:r>
        <w:rPr>
          <w:sz w:val="32"/>
          <w:szCs w:val="32"/>
        </w:rPr>
        <w:t xml:space="preserve">Interest Rates – </w:t>
      </w:r>
      <w:r w:rsidR="00107068">
        <w:rPr>
          <w:sz w:val="32"/>
          <w:szCs w:val="32"/>
        </w:rPr>
        <w:t>When you pay ‘Interest” on money that you borrow. L</w:t>
      </w:r>
      <w:r>
        <w:rPr>
          <w:sz w:val="32"/>
          <w:szCs w:val="32"/>
        </w:rPr>
        <w:t xml:space="preserve">ow interest rate is best for consumer. This means you pay less money on the money that you have borrowed. </w:t>
      </w:r>
    </w:p>
    <w:p w14:paraId="503E1A41" w14:textId="17D332E7" w:rsidR="006E3197" w:rsidRPr="00905CBD" w:rsidRDefault="006F6ADE" w:rsidP="00905CBD">
      <w:pPr>
        <w:pStyle w:val="ListParagraph"/>
        <w:numPr>
          <w:ilvl w:val="0"/>
          <w:numId w:val="1"/>
        </w:numPr>
        <w:rPr>
          <w:sz w:val="32"/>
          <w:szCs w:val="32"/>
        </w:rPr>
      </w:pPr>
      <w:r w:rsidRPr="00905CBD">
        <w:rPr>
          <w:sz w:val="32"/>
          <w:szCs w:val="32"/>
        </w:rPr>
        <w:t>Refugee – fleeing cruel punishment or persecution.</w:t>
      </w:r>
    </w:p>
    <w:p w14:paraId="02BC9600" w14:textId="27DE7CA1" w:rsidR="00905CBD" w:rsidRDefault="00905CBD" w:rsidP="00905CBD">
      <w:pPr>
        <w:pStyle w:val="ListParagraph"/>
        <w:numPr>
          <w:ilvl w:val="0"/>
          <w:numId w:val="1"/>
        </w:numPr>
        <w:rPr>
          <w:sz w:val="32"/>
          <w:szCs w:val="32"/>
        </w:rPr>
      </w:pPr>
      <w:r>
        <w:rPr>
          <w:sz w:val="32"/>
          <w:szCs w:val="32"/>
        </w:rPr>
        <w:t>Economic Immigrant = skilled worker</w:t>
      </w:r>
      <w:r w:rsidR="00816037">
        <w:rPr>
          <w:sz w:val="32"/>
          <w:szCs w:val="32"/>
        </w:rPr>
        <w:t xml:space="preserve"> </w:t>
      </w:r>
      <w:proofErr w:type="spellStart"/>
      <w:r w:rsidR="00816037">
        <w:rPr>
          <w:sz w:val="32"/>
          <w:szCs w:val="32"/>
        </w:rPr>
        <w:t>labourer</w:t>
      </w:r>
      <w:proofErr w:type="spellEnd"/>
    </w:p>
    <w:p w14:paraId="727DE861" w14:textId="54D9019D" w:rsidR="00905CBD" w:rsidRDefault="00905CBD" w:rsidP="00905CBD">
      <w:pPr>
        <w:pStyle w:val="ListParagraph"/>
        <w:numPr>
          <w:ilvl w:val="0"/>
          <w:numId w:val="1"/>
        </w:numPr>
        <w:rPr>
          <w:sz w:val="32"/>
          <w:szCs w:val="32"/>
        </w:rPr>
      </w:pPr>
      <w:r>
        <w:rPr>
          <w:sz w:val="32"/>
          <w:szCs w:val="32"/>
        </w:rPr>
        <w:t xml:space="preserve">Point system applies to economic </w:t>
      </w:r>
      <w:r w:rsidR="009D504C">
        <w:rPr>
          <w:sz w:val="32"/>
          <w:szCs w:val="32"/>
        </w:rPr>
        <w:t>immigrants</w:t>
      </w:r>
    </w:p>
    <w:p w14:paraId="101F6371" w14:textId="50B70E2A" w:rsidR="00905CBD" w:rsidRDefault="00905CBD" w:rsidP="00905CBD">
      <w:pPr>
        <w:pStyle w:val="ListParagraph"/>
        <w:numPr>
          <w:ilvl w:val="0"/>
          <w:numId w:val="1"/>
        </w:numPr>
        <w:rPr>
          <w:sz w:val="32"/>
          <w:szCs w:val="32"/>
        </w:rPr>
      </w:pPr>
      <w:r>
        <w:rPr>
          <w:sz w:val="32"/>
          <w:szCs w:val="32"/>
        </w:rPr>
        <w:t>Minority Language Rights – you have access to either official language no matter where you live – education – sufficient numbers are needed</w:t>
      </w:r>
    </w:p>
    <w:p w14:paraId="368613EC" w14:textId="241FD6C1" w:rsidR="00905CBD" w:rsidRDefault="00905CBD" w:rsidP="00905CBD">
      <w:pPr>
        <w:pStyle w:val="ListParagraph"/>
        <w:numPr>
          <w:ilvl w:val="0"/>
          <w:numId w:val="1"/>
        </w:numPr>
        <w:rPr>
          <w:sz w:val="32"/>
          <w:szCs w:val="32"/>
        </w:rPr>
      </w:pPr>
      <w:r>
        <w:rPr>
          <w:sz w:val="32"/>
          <w:szCs w:val="32"/>
        </w:rPr>
        <w:t xml:space="preserve">The Indian Act – </w:t>
      </w:r>
      <w:r w:rsidR="009D504C">
        <w:rPr>
          <w:sz w:val="32"/>
          <w:szCs w:val="32"/>
        </w:rPr>
        <w:t>fishing/hunting, land, annuities, = Collective Rights</w:t>
      </w:r>
    </w:p>
    <w:p w14:paraId="19A73B66" w14:textId="33E2ED73" w:rsidR="00905CBD" w:rsidRDefault="00905CBD" w:rsidP="00905CBD">
      <w:pPr>
        <w:pStyle w:val="ListParagraph"/>
        <w:numPr>
          <w:ilvl w:val="0"/>
          <w:numId w:val="1"/>
        </w:numPr>
        <w:rPr>
          <w:sz w:val="32"/>
          <w:szCs w:val="32"/>
        </w:rPr>
      </w:pPr>
      <w:r>
        <w:rPr>
          <w:sz w:val="32"/>
          <w:szCs w:val="32"/>
        </w:rPr>
        <w:t>Assimilation – Aboriginal people – make them adapt or mold into our own culture and leave their own behind.</w:t>
      </w:r>
    </w:p>
    <w:p w14:paraId="2644AE64" w14:textId="1D5FEE34" w:rsidR="00905CBD" w:rsidRDefault="00BB0164" w:rsidP="00905CBD">
      <w:pPr>
        <w:pStyle w:val="ListParagraph"/>
        <w:numPr>
          <w:ilvl w:val="0"/>
          <w:numId w:val="1"/>
        </w:numPr>
        <w:rPr>
          <w:sz w:val="32"/>
          <w:szCs w:val="32"/>
        </w:rPr>
      </w:pPr>
      <w:r>
        <w:rPr>
          <w:sz w:val="32"/>
          <w:szCs w:val="32"/>
        </w:rPr>
        <w:t>Fundamental Freedoms –</w:t>
      </w:r>
      <w:r w:rsidR="009D504C">
        <w:rPr>
          <w:sz w:val="32"/>
          <w:szCs w:val="32"/>
        </w:rPr>
        <w:t xml:space="preserve"> peaceful gathering, </w:t>
      </w:r>
      <w:r w:rsidR="00816037">
        <w:rPr>
          <w:sz w:val="32"/>
          <w:szCs w:val="32"/>
        </w:rPr>
        <w:t xml:space="preserve">protesting, </w:t>
      </w:r>
      <w:r>
        <w:rPr>
          <w:sz w:val="32"/>
          <w:szCs w:val="32"/>
        </w:rPr>
        <w:t xml:space="preserve">religion, speech. </w:t>
      </w:r>
    </w:p>
    <w:p w14:paraId="7E569D4D" w14:textId="42B327D4" w:rsidR="00BB0164" w:rsidRDefault="00BB0164" w:rsidP="00905CBD">
      <w:pPr>
        <w:pStyle w:val="ListParagraph"/>
        <w:numPr>
          <w:ilvl w:val="0"/>
          <w:numId w:val="1"/>
        </w:numPr>
        <w:rPr>
          <w:sz w:val="32"/>
          <w:szCs w:val="32"/>
        </w:rPr>
      </w:pPr>
      <w:r>
        <w:rPr>
          <w:sz w:val="32"/>
          <w:szCs w:val="32"/>
        </w:rPr>
        <w:t>Mobility - movement</w:t>
      </w:r>
    </w:p>
    <w:p w14:paraId="5FF0B0C9" w14:textId="6E0BD996" w:rsidR="00BB0164" w:rsidRDefault="00BB0164" w:rsidP="00905CBD">
      <w:pPr>
        <w:pStyle w:val="ListParagraph"/>
        <w:numPr>
          <w:ilvl w:val="0"/>
          <w:numId w:val="1"/>
        </w:numPr>
        <w:rPr>
          <w:sz w:val="32"/>
          <w:szCs w:val="32"/>
        </w:rPr>
      </w:pPr>
      <w:r>
        <w:rPr>
          <w:sz w:val="32"/>
          <w:szCs w:val="32"/>
        </w:rPr>
        <w:t>Democratic - voting</w:t>
      </w:r>
    </w:p>
    <w:p w14:paraId="21AAB8F3" w14:textId="5571E85D" w:rsidR="00BB0164" w:rsidRDefault="00BB0164" w:rsidP="00905CBD">
      <w:pPr>
        <w:pStyle w:val="ListParagraph"/>
        <w:numPr>
          <w:ilvl w:val="0"/>
          <w:numId w:val="1"/>
        </w:numPr>
        <w:rPr>
          <w:sz w:val="32"/>
          <w:szCs w:val="32"/>
        </w:rPr>
      </w:pPr>
      <w:r>
        <w:rPr>
          <w:sz w:val="32"/>
          <w:szCs w:val="32"/>
        </w:rPr>
        <w:t>Equali</w:t>
      </w:r>
      <w:r w:rsidR="00816037">
        <w:rPr>
          <w:sz w:val="32"/>
          <w:szCs w:val="32"/>
        </w:rPr>
        <w:t xml:space="preserve">ty – everyone is equal – gender, race, religion, </w:t>
      </w:r>
      <w:r>
        <w:rPr>
          <w:sz w:val="32"/>
          <w:szCs w:val="32"/>
        </w:rPr>
        <w:t xml:space="preserve">language </w:t>
      </w:r>
    </w:p>
    <w:p w14:paraId="0B0BB26E" w14:textId="178E2B3A" w:rsidR="00BB0164" w:rsidRDefault="00BB0164" w:rsidP="00905CBD">
      <w:pPr>
        <w:pStyle w:val="ListParagraph"/>
        <w:numPr>
          <w:ilvl w:val="0"/>
          <w:numId w:val="1"/>
        </w:numPr>
        <w:rPr>
          <w:sz w:val="32"/>
          <w:szCs w:val="32"/>
        </w:rPr>
      </w:pPr>
      <w:r>
        <w:rPr>
          <w:sz w:val="32"/>
          <w:szCs w:val="32"/>
        </w:rPr>
        <w:t>Legal – innocent/reason/challenge in court</w:t>
      </w:r>
    </w:p>
    <w:p w14:paraId="5C54CF07" w14:textId="2A92E82D" w:rsidR="00BB0164" w:rsidRDefault="00BB0164" w:rsidP="00905CBD">
      <w:pPr>
        <w:pStyle w:val="ListParagraph"/>
        <w:numPr>
          <w:ilvl w:val="0"/>
          <w:numId w:val="1"/>
        </w:numPr>
        <w:rPr>
          <w:sz w:val="32"/>
          <w:szCs w:val="32"/>
        </w:rPr>
      </w:pPr>
      <w:r>
        <w:rPr>
          <w:sz w:val="32"/>
          <w:szCs w:val="32"/>
        </w:rPr>
        <w:t>Exploitation – using an abundance of resource – capital gains = $$$$$</w:t>
      </w:r>
    </w:p>
    <w:p w14:paraId="1F44B9A6" w14:textId="7F5A0B54" w:rsidR="00BB0164" w:rsidRDefault="00BB0164" w:rsidP="00905CBD">
      <w:pPr>
        <w:pStyle w:val="ListParagraph"/>
        <w:numPr>
          <w:ilvl w:val="0"/>
          <w:numId w:val="1"/>
        </w:numPr>
        <w:rPr>
          <w:sz w:val="32"/>
          <w:szCs w:val="32"/>
        </w:rPr>
      </w:pPr>
      <w:r>
        <w:rPr>
          <w:sz w:val="32"/>
          <w:szCs w:val="32"/>
        </w:rPr>
        <w:t>Economic</w:t>
      </w:r>
      <w:r w:rsidR="00816037">
        <w:rPr>
          <w:sz w:val="32"/>
          <w:szCs w:val="32"/>
        </w:rPr>
        <w:t>s</w:t>
      </w:r>
      <w:r>
        <w:rPr>
          <w:sz w:val="32"/>
          <w:szCs w:val="32"/>
        </w:rPr>
        <w:t xml:space="preserve"> – jobs/industry/money</w:t>
      </w:r>
    </w:p>
    <w:p w14:paraId="07333198" w14:textId="283DA0F4" w:rsidR="00BB0164" w:rsidRDefault="00BB0164" w:rsidP="00905CBD">
      <w:pPr>
        <w:pStyle w:val="ListParagraph"/>
        <w:numPr>
          <w:ilvl w:val="0"/>
          <w:numId w:val="1"/>
        </w:numPr>
        <w:rPr>
          <w:sz w:val="32"/>
          <w:szCs w:val="32"/>
        </w:rPr>
      </w:pPr>
      <w:r>
        <w:rPr>
          <w:sz w:val="32"/>
          <w:szCs w:val="32"/>
        </w:rPr>
        <w:t xml:space="preserve">What conflicts with economic development? – </w:t>
      </w:r>
      <w:r w:rsidR="009D504C">
        <w:rPr>
          <w:sz w:val="32"/>
          <w:szCs w:val="32"/>
        </w:rPr>
        <w:t>Environmental</w:t>
      </w:r>
      <w:r>
        <w:rPr>
          <w:sz w:val="32"/>
          <w:szCs w:val="32"/>
        </w:rPr>
        <w:t xml:space="preserve"> issues, civic development, lack of money</w:t>
      </w:r>
    </w:p>
    <w:p w14:paraId="7F382A83" w14:textId="51824DA9" w:rsidR="00BB0164" w:rsidRPr="00905CBD" w:rsidRDefault="00BB0164" w:rsidP="00905CBD">
      <w:pPr>
        <w:pStyle w:val="ListParagraph"/>
        <w:numPr>
          <w:ilvl w:val="0"/>
          <w:numId w:val="1"/>
        </w:numPr>
        <w:rPr>
          <w:sz w:val="32"/>
          <w:szCs w:val="32"/>
        </w:rPr>
      </w:pPr>
      <w:r>
        <w:rPr>
          <w:sz w:val="32"/>
          <w:szCs w:val="32"/>
        </w:rPr>
        <w:t xml:space="preserve">Taxes </w:t>
      </w:r>
      <w:r w:rsidR="009D504C">
        <w:rPr>
          <w:sz w:val="32"/>
          <w:szCs w:val="32"/>
        </w:rPr>
        <w:t>used for</w:t>
      </w:r>
      <w:r>
        <w:rPr>
          <w:sz w:val="32"/>
          <w:szCs w:val="32"/>
        </w:rPr>
        <w:t xml:space="preserve"> fund</w:t>
      </w:r>
      <w:r w:rsidR="009D504C">
        <w:rPr>
          <w:sz w:val="32"/>
          <w:szCs w:val="32"/>
        </w:rPr>
        <w:t>ing</w:t>
      </w:r>
      <w:r>
        <w:rPr>
          <w:sz w:val="32"/>
          <w:szCs w:val="32"/>
        </w:rPr>
        <w:t xml:space="preserve"> social programs</w:t>
      </w:r>
      <w:r w:rsidR="009D504C">
        <w:rPr>
          <w:sz w:val="32"/>
          <w:szCs w:val="32"/>
        </w:rPr>
        <w:t xml:space="preserve">, infrastructure, government workers, </w:t>
      </w:r>
      <w:r>
        <w:rPr>
          <w:sz w:val="32"/>
          <w:szCs w:val="32"/>
        </w:rPr>
        <w:t>defense</w:t>
      </w:r>
    </w:p>
    <w:sectPr w:rsidR="00BB0164" w:rsidRPr="00905CBD" w:rsidSect="002C79D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D157C"/>
    <w:multiLevelType w:val="hybridMultilevel"/>
    <w:tmpl w:val="207203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97"/>
    <w:rsid w:val="00107068"/>
    <w:rsid w:val="0028283F"/>
    <w:rsid w:val="002C79DA"/>
    <w:rsid w:val="005C4E38"/>
    <w:rsid w:val="006E3197"/>
    <w:rsid w:val="006F6ADE"/>
    <w:rsid w:val="00703993"/>
    <w:rsid w:val="007469E1"/>
    <w:rsid w:val="00816037"/>
    <w:rsid w:val="008E42EB"/>
    <w:rsid w:val="00905CBD"/>
    <w:rsid w:val="00983499"/>
    <w:rsid w:val="009D504C"/>
    <w:rsid w:val="00BB0164"/>
    <w:rsid w:val="00E220E0"/>
    <w:rsid w:val="00F152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8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2523</Characters>
  <Application>Microsoft Macintosh Word</Application>
  <DocSecurity>0</DocSecurity>
  <Lines>21</Lines>
  <Paragraphs>5</Paragraphs>
  <ScaleCrop>false</ScaleCrop>
  <Company>Calgary Board of Education</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Emily  Ng</cp:lastModifiedBy>
  <cp:revision>2</cp:revision>
  <dcterms:created xsi:type="dcterms:W3CDTF">2018-06-11T14:30:00Z</dcterms:created>
  <dcterms:modified xsi:type="dcterms:W3CDTF">2018-06-11T14:30:00Z</dcterms:modified>
</cp:coreProperties>
</file>