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28" w:type="dxa"/>
        <w:tblInd w:w="-612" w:type="dxa"/>
        <w:tblLook w:val="04A0" w:firstRow="1" w:lastRow="0" w:firstColumn="1" w:lastColumn="0" w:noHBand="0" w:noVBand="1"/>
      </w:tblPr>
      <w:tblGrid>
        <w:gridCol w:w="2805"/>
        <w:gridCol w:w="2805"/>
        <w:gridCol w:w="2805"/>
        <w:gridCol w:w="2805"/>
        <w:gridCol w:w="2808"/>
      </w:tblGrid>
      <w:tr w:rsidR="00F3183B" w14:paraId="304849D7" w14:textId="77777777" w:rsidTr="00F3183B">
        <w:trPr>
          <w:trHeight w:val="448"/>
        </w:trPr>
        <w:tc>
          <w:tcPr>
            <w:tcW w:w="2805" w:type="dxa"/>
          </w:tcPr>
          <w:p w14:paraId="7A8E2B37" w14:textId="77777777" w:rsidR="00EF0DC1" w:rsidRDefault="00EF0DC1"/>
        </w:tc>
        <w:tc>
          <w:tcPr>
            <w:tcW w:w="2805" w:type="dxa"/>
          </w:tcPr>
          <w:p w14:paraId="3B1CC787" w14:textId="77777777" w:rsidR="00EF0DC1" w:rsidRDefault="00EF0DC1">
            <w:r>
              <w:t>Indian Act</w:t>
            </w:r>
          </w:p>
        </w:tc>
        <w:tc>
          <w:tcPr>
            <w:tcW w:w="2805" w:type="dxa"/>
          </w:tcPr>
          <w:p w14:paraId="5A1F6B45" w14:textId="77777777" w:rsidR="00EF0DC1" w:rsidRDefault="00EF0DC1">
            <w:r>
              <w:t>Treaty 6</w:t>
            </w:r>
          </w:p>
        </w:tc>
        <w:tc>
          <w:tcPr>
            <w:tcW w:w="2805" w:type="dxa"/>
          </w:tcPr>
          <w:p w14:paraId="02631F1F" w14:textId="77777777" w:rsidR="00EF0DC1" w:rsidRDefault="00EF0DC1">
            <w:r>
              <w:t>Treaty 7</w:t>
            </w:r>
          </w:p>
        </w:tc>
        <w:tc>
          <w:tcPr>
            <w:tcW w:w="2808" w:type="dxa"/>
          </w:tcPr>
          <w:p w14:paraId="2FAD8EB4" w14:textId="77777777" w:rsidR="00EF0DC1" w:rsidRDefault="00EF0DC1">
            <w:r>
              <w:t>Treaty 8</w:t>
            </w:r>
          </w:p>
        </w:tc>
      </w:tr>
      <w:tr w:rsidR="00F3183B" w14:paraId="47B7FA91" w14:textId="77777777" w:rsidTr="00F3183B">
        <w:trPr>
          <w:trHeight w:val="895"/>
        </w:trPr>
        <w:tc>
          <w:tcPr>
            <w:tcW w:w="2805" w:type="dxa"/>
          </w:tcPr>
          <w:p w14:paraId="60457B4B" w14:textId="77777777" w:rsidR="00EF0DC1" w:rsidRDefault="00EF0DC1">
            <w:r>
              <w:t>When was it created?</w:t>
            </w:r>
          </w:p>
        </w:tc>
        <w:tc>
          <w:tcPr>
            <w:tcW w:w="2805" w:type="dxa"/>
          </w:tcPr>
          <w:p w14:paraId="6497E34E" w14:textId="77777777" w:rsidR="00EF0DC1" w:rsidRDefault="00EF1E7C">
            <w:r>
              <w:t>1876</w:t>
            </w:r>
          </w:p>
        </w:tc>
        <w:tc>
          <w:tcPr>
            <w:tcW w:w="2805" w:type="dxa"/>
          </w:tcPr>
          <w:p w14:paraId="31F8193A" w14:textId="77777777" w:rsidR="00EF0DC1" w:rsidRDefault="00A01FE6">
            <w:r>
              <w:t>1876</w:t>
            </w:r>
          </w:p>
        </w:tc>
        <w:tc>
          <w:tcPr>
            <w:tcW w:w="2805" w:type="dxa"/>
          </w:tcPr>
          <w:p w14:paraId="15ECA382" w14:textId="77777777" w:rsidR="00EF0DC1" w:rsidRDefault="00A01FE6">
            <w:r>
              <w:t>1877</w:t>
            </w:r>
          </w:p>
        </w:tc>
        <w:tc>
          <w:tcPr>
            <w:tcW w:w="2808" w:type="dxa"/>
          </w:tcPr>
          <w:p w14:paraId="3249791C" w14:textId="77777777" w:rsidR="00EF0DC1" w:rsidRDefault="006E5E45">
            <w:r>
              <w:t>1899</w:t>
            </w:r>
          </w:p>
        </w:tc>
      </w:tr>
      <w:tr w:rsidR="00F3183B" w14:paraId="5B2FAA69" w14:textId="77777777" w:rsidTr="00F3183B">
        <w:trPr>
          <w:trHeight w:val="895"/>
        </w:trPr>
        <w:tc>
          <w:tcPr>
            <w:tcW w:w="2805" w:type="dxa"/>
          </w:tcPr>
          <w:p w14:paraId="78146CE1" w14:textId="77777777" w:rsidR="00EF0DC1" w:rsidRDefault="00EF0DC1">
            <w:r>
              <w:t>Who does it impact?</w:t>
            </w:r>
          </w:p>
        </w:tc>
        <w:tc>
          <w:tcPr>
            <w:tcW w:w="2805" w:type="dxa"/>
          </w:tcPr>
          <w:p w14:paraId="42A1FCA2" w14:textId="622AB7B9" w:rsidR="00EF0DC1" w:rsidRDefault="00EF1E7C">
            <w:r>
              <w:t>All First N</w:t>
            </w:r>
            <w:r w:rsidR="00D56B01">
              <w:t>ations (except Metis and Inuit.</w:t>
            </w:r>
            <w:bookmarkStart w:id="0" w:name="_GoBack"/>
            <w:bookmarkEnd w:id="0"/>
            <w:r>
              <w:t>)</w:t>
            </w:r>
          </w:p>
          <w:p w14:paraId="5B65A74B" w14:textId="77777777" w:rsidR="00F3183B" w:rsidRDefault="00F3183B"/>
          <w:p w14:paraId="65CFDD48" w14:textId="77777777" w:rsidR="00F3183B" w:rsidRDefault="00F3183B"/>
          <w:p w14:paraId="726908B7" w14:textId="77777777" w:rsidR="00F3183B" w:rsidRDefault="00F3183B"/>
        </w:tc>
        <w:tc>
          <w:tcPr>
            <w:tcW w:w="2805" w:type="dxa"/>
          </w:tcPr>
          <w:p w14:paraId="42805475" w14:textId="77777777" w:rsidR="00EF0DC1" w:rsidRDefault="00A01FE6">
            <w:r>
              <w:t>First Nations of the plains, Cree, Blackfoot, Assiniboine, Deerfoot, Ojibwa</w:t>
            </w:r>
          </w:p>
        </w:tc>
        <w:tc>
          <w:tcPr>
            <w:tcW w:w="2805" w:type="dxa"/>
          </w:tcPr>
          <w:p w14:paraId="5034EFA2" w14:textId="77777777" w:rsidR="00EF0DC1" w:rsidRDefault="00A01FE6">
            <w:r>
              <w:t>Blackfoot, Pi’kanii, Siksika, Blood, Stoney, Cree</w:t>
            </w:r>
          </w:p>
        </w:tc>
        <w:tc>
          <w:tcPr>
            <w:tcW w:w="2808" w:type="dxa"/>
          </w:tcPr>
          <w:p w14:paraId="19D9FF9B" w14:textId="77777777" w:rsidR="00EF0DC1" w:rsidRDefault="006E5E45">
            <w:r>
              <w:t>Lesser Slave Lake FN, Denai, and Cree, (southern NWT, northern Sask., Ab., and BC.)</w:t>
            </w:r>
          </w:p>
        </w:tc>
      </w:tr>
      <w:tr w:rsidR="00F3183B" w14:paraId="03C05FB5" w14:textId="77777777" w:rsidTr="00F3183B">
        <w:trPr>
          <w:trHeight w:val="3209"/>
        </w:trPr>
        <w:tc>
          <w:tcPr>
            <w:tcW w:w="2805" w:type="dxa"/>
          </w:tcPr>
          <w:p w14:paraId="4EA95476" w14:textId="77777777" w:rsidR="00EF0DC1" w:rsidRDefault="00EF0DC1">
            <w:r>
              <w:t>What are the main points, laws, decisions, and agreements made by the treaty?</w:t>
            </w:r>
          </w:p>
        </w:tc>
        <w:tc>
          <w:tcPr>
            <w:tcW w:w="2805" w:type="dxa"/>
          </w:tcPr>
          <w:p w14:paraId="511A164C" w14:textId="77777777" w:rsidR="00EF0DC1" w:rsidRDefault="00EF0DC1"/>
          <w:p w14:paraId="70D63CDF" w14:textId="77777777" w:rsidR="00F3183B" w:rsidRDefault="00EF1E7C">
            <w:r>
              <w:t>- recognition of their Heritage</w:t>
            </w:r>
          </w:p>
          <w:p w14:paraId="65EA19FD" w14:textId="77777777" w:rsidR="00EF1E7C" w:rsidRDefault="00EF1E7C">
            <w:r>
              <w:t>- ensures the rights to hunting and fishing</w:t>
            </w:r>
          </w:p>
          <w:p w14:paraId="60F3FD2A" w14:textId="77777777" w:rsidR="00EF1E7C" w:rsidRDefault="00EF1E7C">
            <w:r>
              <w:t xml:space="preserve">- </w:t>
            </w:r>
            <w:r>
              <w:rPr>
                <w:b/>
              </w:rPr>
              <w:t>assimilates</w:t>
            </w:r>
            <w:r>
              <w:t xml:space="preserve"> young children to become more European through the use of Residential School</w:t>
            </w:r>
          </w:p>
          <w:p w14:paraId="0B441093" w14:textId="77777777" w:rsidR="00EF1E7C" w:rsidRDefault="00EF1E7C">
            <w:r>
              <w:t>- Prior to (1961) the Indian Act said that First Nations could not vote without giving up their Rights</w:t>
            </w:r>
          </w:p>
          <w:p w14:paraId="4D3C827C" w14:textId="77777777" w:rsidR="00EF1E7C" w:rsidRDefault="00EF1E7C">
            <w:r>
              <w:t>- the pledge was called “Live as a white” would be allowed to vote and own land and be in the jury, but had to give up Aboriginal Rights</w:t>
            </w:r>
          </w:p>
          <w:p w14:paraId="2566B9E6" w14:textId="77777777" w:rsidR="00EF1E7C" w:rsidRDefault="00EF1E7C">
            <w:r>
              <w:t>- the rights to education and medicine</w:t>
            </w:r>
          </w:p>
          <w:p w14:paraId="70F660C7" w14:textId="77777777" w:rsidR="00EF1E7C" w:rsidRPr="00EF1E7C" w:rsidRDefault="00EF1E7C">
            <w:r>
              <w:t xml:space="preserve">- the Government of Canada decided how </w:t>
            </w:r>
            <w:r>
              <w:lastRenderedPageBreak/>
              <w:t>tribes/nations would organize their leadership</w:t>
            </w:r>
          </w:p>
          <w:p w14:paraId="36EBA349" w14:textId="77777777" w:rsidR="00F3183B" w:rsidRDefault="00F3183B" w:rsidP="00EF1E7C"/>
        </w:tc>
        <w:tc>
          <w:tcPr>
            <w:tcW w:w="2805" w:type="dxa"/>
          </w:tcPr>
          <w:p w14:paraId="08E3FE11" w14:textId="77777777" w:rsidR="00EF0DC1" w:rsidRDefault="00A01FE6">
            <w:r>
              <w:lastRenderedPageBreak/>
              <w:t>- annuity for each band member ($5 - $25 depending on rank)</w:t>
            </w:r>
          </w:p>
          <w:p w14:paraId="2D967DC9" w14:textId="77777777" w:rsidR="00A01FE6" w:rsidRDefault="00A01FE6">
            <w:r>
              <w:t>- First Nations would forfeit rights to the land they are on, but the Government created reserves</w:t>
            </w:r>
          </w:p>
          <w:p w14:paraId="016456EC" w14:textId="77777777" w:rsidR="00A01FE6" w:rsidRDefault="00A01FE6">
            <w:r>
              <w:t xml:space="preserve">- FN can sell Reserve lands </w:t>
            </w:r>
          </w:p>
          <w:p w14:paraId="0167597B" w14:textId="77777777" w:rsidR="00A01FE6" w:rsidRDefault="00A01FE6">
            <w:r>
              <w:t xml:space="preserve">- Families of five would be given 2.3km square of land… given agricultural stuff… </w:t>
            </w:r>
            <w:r>
              <w:rPr>
                <w:b/>
              </w:rPr>
              <w:t>part of assimilation</w:t>
            </w:r>
            <w:r>
              <w:t xml:space="preserve"> </w:t>
            </w:r>
          </w:p>
          <w:p w14:paraId="74E06A92" w14:textId="77777777" w:rsidR="00A01FE6" w:rsidRDefault="00A01FE6">
            <w:r>
              <w:t>- restrict alcohol on reserves</w:t>
            </w:r>
          </w:p>
          <w:p w14:paraId="606552CA" w14:textId="77777777" w:rsidR="00A01FE6" w:rsidRDefault="00A01FE6">
            <w:r>
              <w:t>- some money for hunting and fishing</w:t>
            </w:r>
          </w:p>
          <w:p w14:paraId="2A2608B2" w14:textId="77777777" w:rsidR="00A01FE6" w:rsidRPr="00A01FE6" w:rsidRDefault="00A01FE6">
            <w:r>
              <w:t xml:space="preserve">- government would provide education… </w:t>
            </w:r>
            <w:r>
              <w:rPr>
                <w:b/>
              </w:rPr>
              <w:t>Residential Schools</w:t>
            </w:r>
          </w:p>
          <w:p w14:paraId="10284B11" w14:textId="77777777" w:rsidR="00A01FE6" w:rsidRDefault="00A01FE6"/>
        </w:tc>
        <w:tc>
          <w:tcPr>
            <w:tcW w:w="2805" w:type="dxa"/>
          </w:tcPr>
          <w:p w14:paraId="74D479B4" w14:textId="77777777" w:rsidR="00EF0DC1" w:rsidRDefault="006E5E45">
            <w:r>
              <w:t>- railway was promised</w:t>
            </w:r>
          </w:p>
          <w:p w14:paraId="164DE6E1" w14:textId="77777777" w:rsidR="006E5E45" w:rsidRDefault="006E5E45">
            <w:pPr>
              <w:rPr>
                <w:b/>
              </w:rPr>
            </w:pPr>
            <w:r>
              <w:t>- education would be provided (</w:t>
            </w:r>
            <w:r>
              <w:rPr>
                <w:b/>
              </w:rPr>
              <w:t>Residential</w:t>
            </w:r>
          </w:p>
          <w:p w14:paraId="459EFC36" w14:textId="77777777" w:rsidR="006E5E45" w:rsidRDefault="006E5E45">
            <w:r>
              <w:rPr>
                <w:b/>
              </w:rPr>
              <w:t xml:space="preserve">- </w:t>
            </w:r>
            <w:r w:rsidRPr="006E5E45">
              <w:t>Hunting and Fishing allowed on FN land</w:t>
            </w:r>
          </w:p>
          <w:p w14:paraId="7F3E7F7A" w14:textId="77777777" w:rsidR="006E5E45" w:rsidRDefault="006E5E45">
            <w:r>
              <w:t>- reserves of land were given</w:t>
            </w:r>
          </w:p>
          <w:p w14:paraId="1BAD5FB0" w14:textId="77777777" w:rsidR="006E5E45" w:rsidRDefault="006E5E45">
            <w:r>
              <w:t>- annuities</w:t>
            </w:r>
          </w:p>
          <w:p w14:paraId="653C99DC" w14:textId="77777777" w:rsidR="006E5E45" w:rsidRDefault="006E5E45">
            <w:r>
              <w:t>- trading rights</w:t>
            </w:r>
          </w:p>
          <w:p w14:paraId="60E76C3B" w14:textId="77777777" w:rsidR="006E5E45" w:rsidRPr="006E5E45" w:rsidRDefault="006E5E45">
            <w:r>
              <w:t>- were given agricultural help</w:t>
            </w:r>
          </w:p>
        </w:tc>
        <w:tc>
          <w:tcPr>
            <w:tcW w:w="2808" w:type="dxa"/>
          </w:tcPr>
          <w:p w14:paraId="292FEF13" w14:textId="77777777" w:rsidR="00EF0DC1" w:rsidRDefault="006E5E45">
            <w:r>
              <w:t xml:space="preserve">- </w:t>
            </w:r>
            <w:r w:rsidR="00127B2C">
              <w:t>promised that poor would be taken care of</w:t>
            </w:r>
          </w:p>
          <w:p w14:paraId="2EF36500" w14:textId="77777777" w:rsidR="00127B2C" w:rsidRDefault="00127B2C">
            <w:r>
              <w:t>- medical support</w:t>
            </w:r>
          </w:p>
          <w:p w14:paraId="4A767436" w14:textId="77777777" w:rsidR="00127B2C" w:rsidRDefault="00127B2C">
            <w:r>
              <w:t xml:space="preserve">- education </w:t>
            </w:r>
            <w:r>
              <w:rPr>
                <w:b/>
              </w:rPr>
              <w:t>residential schools</w:t>
            </w:r>
          </w:p>
          <w:p w14:paraId="3D5512D6" w14:textId="77777777" w:rsidR="00127B2C" w:rsidRPr="00127B2C" w:rsidRDefault="00127B2C">
            <w:r>
              <w:t xml:space="preserve">- </w:t>
            </w:r>
          </w:p>
        </w:tc>
      </w:tr>
      <w:tr w:rsidR="00F3183B" w14:paraId="698F4AF4" w14:textId="77777777" w:rsidTr="00F3183B">
        <w:trPr>
          <w:trHeight w:val="1813"/>
        </w:trPr>
        <w:tc>
          <w:tcPr>
            <w:tcW w:w="2805" w:type="dxa"/>
          </w:tcPr>
          <w:p w14:paraId="06244C91" w14:textId="77777777" w:rsidR="00EF0DC1" w:rsidRDefault="00EF0DC1">
            <w:r>
              <w:lastRenderedPageBreak/>
              <w:t>First Nations Perspectives (at least three points)</w:t>
            </w:r>
          </w:p>
        </w:tc>
        <w:tc>
          <w:tcPr>
            <w:tcW w:w="2805" w:type="dxa"/>
          </w:tcPr>
          <w:p w14:paraId="399A17CA" w14:textId="77777777" w:rsidR="00EF0DC1" w:rsidRDefault="00EF1E7C">
            <w:r>
              <w:t>- The First Nations did not want to have to give up their culture, they saw the Indian Act as forcing them to assimilate</w:t>
            </w:r>
          </w:p>
          <w:p w14:paraId="678F744D" w14:textId="77777777" w:rsidR="00EF1E7C" w:rsidRDefault="00EF1E7C">
            <w:r>
              <w:t>- felt discriminated against</w:t>
            </w:r>
          </w:p>
          <w:p w14:paraId="056D9899" w14:textId="77777777" w:rsidR="00EF1E7C" w:rsidRDefault="00EF1E7C">
            <w:r>
              <w:t>- already had a way of life, but were forced to adapt… did not want to participate</w:t>
            </w:r>
          </w:p>
          <w:p w14:paraId="5883EB44" w14:textId="77777777" w:rsidR="00F3183B" w:rsidRDefault="00EF1E7C">
            <w:r>
              <w:t>- felt unwelcome</w:t>
            </w:r>
          </w:p>
          <w:p w14:paraId="57E566B2" w14:textId="77777777" w:rsidR="00F3183B" w:rsidRDefault="00F3183B"/>
        </w:tc>
        <w:tc>
          <w:tcPr>
            <w:tcW w:w="2805" w:type="dxa"/>
          </w:tcPr>
          <w:p w14:paraId="16A19016" w14:textId="77777777" w:rsidR="00EF0DC1" w:rsidRDefault="00A01FE6">
            <w:r>
              <w:t xml:space="preserve">- weren’t happy to lose their land, did not understand </w:t>
            </w:r>
          </w:p>
          <w:p w14:paraId="4F21522A" w14:textId="77777777" w:rsidR="00A01FE6" w:rsidRDefault="00A01FE6">
            <w:r>
              <w:t>- language barrier</w:t>
            </w:r>
          </w:p>
          <w:p w14:paraId="4C59FB9C" w14:textId="77777777" w:rsidR="00A01FE6" w:rsidRDefault="00A01FE6">
            <w:r>
              <w:t>- worldview different</w:t>
            </w:r>
          </w:p>
          <w:p w14:paraId="33166E28" w14:textId="77777777" w:rsidR="00A01FE6" w:rsidRDefault="00A01FE6">
            <w:r>
              <w:t>- initially thought the treaty would secure their future</w:t>
            </w:r>
          </w:p>
          <w:p w14:paraId="7E8CD03D" w14:textId="77777777" w:rsidR="00A01FE6" w:rsidRDefault="00A01FE6">
            <w:r>
              <w:t xml:space="preserve">- </w:t>
            </w:r>
            <w:r w:rsidR="006E5E45">
              <w:t>they felt tricked by the actual Treaty, it wasn’t all that they expected</w:t>
            </w:r>
          </w:p>
        </w:tc>
        <w:tc>
          <w:tcPr>
            <w:tcW w:w="2805" w:type="dxa"/>
          </w:tcPr>
          <w:p w14:paraId="7B1DC0F2" w14:textId="77777777" w:rsidR="00EF0DC1" w:rsidRDefault="006E5E45">
            <w:r>
              <w:t>- still a language barrier</w:t>
            </w:r>
          </w:p>
          <w:p w14:paraId="3F800FCE" w14:textId="77777777" w:rsidR="006E5E45" w:rsidRDefault="006E5E45">
            <w:r>
              <w:t>- feel like their people were suffering from poverty (buffalo were gone), so it was a way to secure their lives</w:t>
            </w:r>
          </w:p>
          <w:p w14:paraId="2EEB3079" w14:textId="77777777" w:rsidR="006E5E45" w:rsidRDefault="006E5E45">
            <w:r>
              <w:t>- felt like they would honour it forever, the government isn’t holding up their end</w:t>
            </w:r>
          </w:p>
          <w:p w14:paraId="0FAF553F" w14:textId="77777777" w:rsidR="006E5E45" w:rsidRDefault="006E5E45">
            <w:r>
              <w:t xml:space="preserve">- </w:t>
            </w:r>
          </w:p>
        </w:tc>
        <w:tc>
          <w:tcPr>
            <w:tcW w:w="2808" w:type="dxa"/>
          </w:tcPr>
          <w:p w14:paraId="546609B5" w14:textId="77777777" w:rsidR="00EF0DC1" w:rsidRDefault="00EF0DC1"/>
        </w:tc>
      </w:tr>
      <w:tr w:rsidR="00F3183B" w14:paraId="70AB3040" w14:textId="77777777" w:rsidTr="00F3183B">
        <w:trPr>
          <w:trHeight w:val="2261"/>
        </w:trPr>
        <w:tc>
          <w:tcPr>
            <w:tcW w:w="2805" w:type="dxa"/>
          </w:tcPr>
          <w:p w14:paraId="393B698D" w14:textId="77777777" w:rsidR="00EF0DC1" w:rsidRDefault="00EF0DC1">
            <w:r>
              <w:t>Government of Canada Perspectives (at least three points)</w:t>
            </w:r>
          </w:p>
        </w:tc>
        <w:tc>
          <w:tcPr>
            <w:tcW w:w="2805" w:type="dxa"/>
          </w:tcPr>
          <w:p w14:paraId="374D2A2E" w14:textId="77777777" w:rsidR="00EF0DC1" w:rsidRDefault="00EF1E7C">
            <w:r>
              <w:t>- wanted everyone to be the same, to be “Canadian” in the style of European</w:t>
            </w:r>
          </w:p>
          <w:p w14:paraId="2657E607" w14:textId="77777777" w:rsidR="00EF1E7C" w:rsidRDefault="00EF1E7C">
            <w:r>
              <w:t>- a way for the government to take control; a way to “solve the Indian Problem”</w:t>
            </w:r>
          </w:p>
          <w:p w14:paraId="152060AE" w14:textId="77777777" w:rsidR="00F3183B" w:rsidRDefault="00F3183B" w:rsidP="00EF1E7C"/>
        </w:tc>
        <w:tc>
          <w:tcPr>
            <w:tcW w:w="2805" w:type="dxa"/>
          </w:tcPr>
          <w:p w14:paraId="1629A74A" w14:textId="77777777" w:rsidR="00EF0DC1" w:rsidRDefault="006E5E45">
            <w:r>
              <w:t>- they wanted the land for the railway to connect BC</w:t>
            </w:r>
          </w:p>
          <w:p w14:paraId="57037E93" w14:textId="77777777" w:rsidR="006E5E45" w:rsidRDefault="006E5E45">
            <w:r>
              <w:t>- First Nations should learn European ways of life… they thought it was better</w:t>
            </w:r>
          </w:p>
          <w:p w14:paraId="3C1BAC30" w14:textId="77777777" w:rsidR="006E5E45" w:rsidRDefault="006E5E45">
            <w:r>
              <w:t>- a way to control First Nations</w:t>
            </w:r>
          </w:p>
        </w:tc>
        <w:tc>
          <w:tcPr>
            <w:tcW w:w="2805" w:type="dxa"/>
          </w:tcPr>
          <w:p w14:paraId="0CA97EAA" w14:textId="77777777" w:rsidR="00EF0DC1" w:rsidRDefault="006E5E45">
            <w:r>
              <w:t>- thought it would build better relationships</w:t>
            </w:r>
          </w:p>
          <w:p w14:paraId="5D6CEF56" w14:textId="77777777" w:rsidR="006E5E45" w:rsidRDefault="006E5E45">
            <w:r>
              <w:t>- peaceful way to stop fighting</w:t>
            </w:r>
          </w:p>
          <w:p w14:paraId="37269D32" w14:textId="77777777" w:rsidR="006E5E45" w:rsidRDefault="006E5E45">
            <w:r>
              <w:t>- wanted that railway</w:t>
            </w:r>
          </w:p>
          <w:p w14:paraId="5F6950AB" w14:textId="77777777" w:rsidR="006E5E45" w:rsidRDefault="006E5E45">
            <w:r>
              <w:t>- wanted assimilation</w:t>
            </w:r>
          </w:p>
          <w:p w14:paraId="6648913A" w14:textId="77777777" w:rsidR="006E5E45" w:rsidRDefault="006E5E45">
            <w:r>
              <w:t>-  a way to control FN populations</w:t>
            </w:r>
          </w:p>
        </w:tc>
        <w:tc>
          <w:tcPr>
            <w:tcW w:w="2808" w:type="dxa"/>
          </w:tcPr>
          <w:p w14:paraId="08F84780" w14:textId="77777777" w:rsidR="006E5E45" w:rsidRDefault="006E5E45" w:rsidP="006E5E45">
            <w:r>
              <w:t>- thought it would build better relationships</w:t>
            </w:r>
          </w:p>
          <w:p w14:paraId="37DB9C6B" w14:textId="77777777" w:rsidR="006E5E45" w:rsidRDefault="006E5E45" w:rsidP="006E5E45">
            <w:r>
              <w:t>- peaceful way to stop fighting</w:t>
            </w:r>
          </w:p>
          <w:p w14:paraId="7F0C8112" w14:textId="77777777" w:rsidR="006E5E45" w:rsidRDefault="006E5E45" w:rsidP="006E5E45">
            <w:r>
              <w:t>- wanted that railway</w:t>
            </w:r>
          </w:p>
          <w:p w14:paraId="1DC08554" w14:textId="77777777" w:rsidR="00EF0DC1" w:rsidRDefault="006E5E45" w:rsidP="006E5E45">
            <w:r>
              <w:t>- wanted assimilation</w:t>
            </w:r>
          </w:p>
          <w:p w14:paraId="7DC7AFAB" w14:textId="77777777" w:rsidR="006E5E45" w:rsidRDefault="006E5E45" w:rsidP="006E5E45">
            <w:r>
              <w:t>-  a way to control FN populations</w:t>
            </w:r>
          </w:p>
        </w:tc>
      </w:tr>
      <w:tr w:rsidR="00F3183B" w14:paraId="7F35789A" w14:textId="77777777" w:rsidTr="00F3183B">
        <w:trPr>
          <w:trHeight w:val="1846"/>
        </w:trPr>
        <w:tc>
          <w:tcPr>
            <w:tcW w:w="2805" w:type="dxa"/>
          </w:tcPr>
          <w:p w14:paraId="7266EE46" w14:textId="77777777" w:rsidR="00EF0DC1" w:rsidRDefault="00EF0DC1">
            <w:r>
              <w:t>What current issues are there with the law?</w:t>
            </w:r>
          </w:p>
        </w:tc>
        <w:tc>
          <w:tcPr>
            <w:tcW w:w="2805" w:type="dxa"/>
          </w:tcPr>
          <w:p w14:paraId="71CFEA57" w14:textId="77777777" w:rsidR="00EF0DC1" w:rsidRDefault="00EF0DC1"/>
          <w:p w14:paraId="505DEFA2" w14:textId="77777777" w:rsidR="00F3183B" w:rsidRDefault="00EF1E7C">
            <w:r>
              <w:t>- It was updated in 1961 to allow FN to vote as citizens</w:t>
            </w:r>
          </w:p>
          <w:p w14:paraId="3EBF0693" w14:textId="77777777" w:rsidR="00EF1E7C" w:rsidRDefault="00EF1E7C">
            <w:r>
              <w:t>- Residential schools, and the backlash from that, also trauma</w:t>
            </w:r>
            <w:r w:rsidR="00A01FE6">
              <w:t xml:space="preserve"> (PTSD, abuse, broken relationships)</w:t>
            </w:r>
          </w:p>
          <w:p w14:paraId="416BFE62" w14:textId="77777777" w:rsidR="00A01FE6" w:rsidRDefault="00A01FE6">
            <w:r>
              <w:t>- the Indian Act is outdated</w:t>
            </w:r>
          </w:p>
          <w:p w14:paraId="670ACC4B" w14:textId="77777777" w:rsidR="00F3183B" w:rsidRDefault="00A01FE6">
            <w:r>
              <w:t>- a lot of society wants to see the Indian Act eliminated</w:t>
            </w:r>
          </w:p>
          <w:p w14:paraId="244C3928" w14:textId="77777777" w:rsidR="00F3183B" w:rsidRDefault="00F3183B"/>
        </w:tc>
        <w:tc>
          <w:tcPr>
            <w:tcW w:w="2805" w:type="dxa"/>
          </w:tcPr>
          <w:p w14:paraId="1B397A31" w14:textId="77777777" w:rsidR="00EF0DC1" w:rsidRDefault="006E5E45">
            <w:r>
              <w:t>- some places do not have clean water</w:t>
            </w:r>
          </w:p>
          <w:p w14:paraId="0711684B" w14:textId="77777777" w:rsidR="006E5E45" w:rsidRDefault="006E5E45">
            <w:r>
              <w:t xml:space="preserve">- </w:t>
            </w:r>
          </w:p>
        </w:tc>
        <w:tc>
          <w:tcPr>
            <w:tcW w:w="2805" w:type="dxa"/>
          </w:tcPr>
          <w:p w14:paraId="41DACB74" w14:textId="77777777" w:rsidR="00EF0DC1" w:rsidRDefault="006E5E45">
            <w:r>
              <w:t>- government isn’t enforcing or holding up their end of the treaty</w:t>
            </w:r>
          </w:p>
          <w:p w14:paraId="01BC028D" w14:textId="77777777" w:rsidR="006E5E45" w:rsidRDefault="006E5E45">
            <w:r>
              <w:t>- poverty</w:t>
            </w:r>
          </w:p>
          <w:p w14:paraId="24BA93CC" w14:textId="77777777" w:rsidR="006E5E45" w:rsidRDefault="006E5E45">
            <w:r>
              <w:t>- residential school backlash and trauma</w:t>
            </w:r>
          </w:p>
          <w:p w14:paraId="24C4B1E9" w14:textId="77777777" w:rsidR="006E5E45" w:rsidRDefault="006E5E45">
            <w:r>
              <w:t xml:space="preserve">- alcoholism / addictions </w:t>
            </w:r>
          </w:p>
          <w:p w14:paraId="28E9F5FD" w14:textId="77777777" w:rsidR="006E5E45" w:rsidRDefault="006E5E45">
            <w:r>
              <w:t>- health care</w:t>
            </w:r>
          </w:p>
          <w:p w14:paraId="328EA32F" w14:textId="77777777" w:rsidR="006E5E45" w:rsidRDefault="006E5E45">
            <w:r>
              <w:t>- urban sprawl</w:t>
            </w:r>
          </w:p>
        </w:tc>
        <w:tc>
          <w:tcPr>
            <w:tcW w:w="2808" w:type="dxa"/>
          </w:tcPr>
          <w:p w14:paraId="2517055D" w14:textId="77777777" w:rsidR="00EF0DC1" w:rsidRDefault="00EF0DC1"/>
        </w:tc>
      </w:tr>
    </w:tbl>
    <w:p w14:paraId="4160B883" w14:textId="77777777" w:rsidR="00E929DB" w:rsidRDefault="00E929DB"/>
    <w:sectPr w:rsidR="00E929DB" w:rsidSect="00F3183B">
      <w:pgSz w:w="15840" w:h="12240" w:orient="landscape"/>
      <w:pgMar w:top="72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C1"/>
    <w:rsid w:val="00127B2C"/>
    <w:rsid w:val="006E3021"/>
    <w:rsid w:val="006E5E45"/>
    <w:rsid w:val="00A01FE6"/>
    <w:rsid w:val="00CD67AB"/>
    <w:rsid w:val="00D56B01"/>
    <w:rsid w:val="00E929DB"/>
    <w:rsid w:val="00EF0DC1"/>
    <w:rsid w:val="00EF1E7C"/>
    <w:rsid w:val="00F3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9004A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3102</Characters>
  <Application>Microsoft Macintosh Word</Application>
  <DocSecurity>0</DocSecurity>
  <Lines>25</Lines>
  <Paragraphs>7</Paragraphs>
  <ScaleCrop>false</ScaleCrop>
  <Company>Calgary Board of Education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Scott-Gattinger, Janet M</cp:lastModifiedBy>
  <cp:revision>3</cp:revision>
  <dcterms:created xsi:type="dcterms:W3CDTF">2019-01-22T22:40:00Z</dcterms:created>
  <dcterms:modified xsi:type="dcterms:W3CDTF">2019-01-22T22:41:00Z</dcterms:modified>
</cp:coreProperties>
</file>