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694D" w14:textId="77777777" w:rsidR="00D9497C" w:rsidRDefault="00D1015F">
      <w:r w:rsidRPr="00D1015F">
        <w:drawing>
          <wp:inline distT="0" distB="0" distL="0" distR="0" wp14:anchorId="14A25C28" wp14:editId="33B63250">
            <wp:extent cx="3263900" cy="806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97C" w:rsidSect="0028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5F"/>
    <w:rsid w:val="002858E9"/>
    <w:rsid w:val="00557FEE"/>
    <w:rsid w:val="005B4EB4"/>
    <w:rsid w:val="00AF3422"/>
    <w:rsid w:val="00D1015F"/>
    <w:rsid w:val="00D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C4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Scott-Gattinger, Janet M</dc:creator>
  <cp:keywords/>
  <dc:description/>
  <cp:lastModifiedBy>Scott-Gattinger, Janet M</cp:lastModifiedBy>
  <cp:revision>1</cp:revision>
  <dcterms:created xsi:type="dcterms:W3CDTF">2019-04-24T13:54:00Z</dcterms:created>
  <dcterms:modified xsi:type="dcterms:W3CDTF">2019-04-24T15:04:00Z</dcterms:modified>
</cp:coreProperties>
</file>